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DF77" w14:textId="78B2F66D" w:rsidR="00F1542B" w:rsidRPr="004578C0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 xml:space="preserve">ANEXO </w:t>
      </w:r>
      <w:r w:rsidR="00884095">
        <w:rPr>
          <w:rFonts w:ascii="Verdana" w:hAnsi="Verdana"/>
          <w:b/>
        </w:rPr>
        <w:t>II</w:t>
      </w:r>
      <w:r w:rsidRPr="004578C0" w:rsidDel="00811617">
        <w:rPr>
          <w:rFonts w:ascii="Verdana" w:hAnsi="Verdana"/>
          <w:b/>
        </w:rPr>
        <w:t xml:space="preserve"> </w:t>
      </w:r>
      <w:r w:rsidRPr="004578C0">
        <w:rPr>
          <w:rFonts w:ascii="Verdana" w:hAnsi="Verdana"/>
          <w:b/>
        </w:rPr>
        <w:t>- MODELO DE PROPOSTA DE PREÇOS</w:t>
      </w:r>
    </w:p>
    <w:p w14:paraId="732743FE" w14:textId="77777777" w:rsidR="00F1542B" w:rsidRDefault="00F1542B" w:rsidP="00F1542B">
      <w:pPr>
        <w:spacing w:line="360" w:lineRule="auto"/>
        <w:jc w:val="center"/>
        <w:rPr>
          <w:rFonts w:ascii="Verdana" w:hAnsi="Verdana"/>
          <w:b/>
        </w:rPr>
      </w:pPr>
      <w:r w:rsidRPr="004578C0">
        <w:rPr>
          <w:rFonts w:ascii="Verdana" w:hAnsi="Verdana"/>
          <w:b/>
        </w:rPr>
        <w:t>PROPOSTA DE PREÇOS</w:t>
      </w:r>
    </w:p>
    <w:p w14:paraId="4468545E" w14:textId="65B968F2" w:rsidR="00F1542B" w:rsidRPr="0047156D" w:rsidRDefault="00F1542B" w:rsidP="00F1542B">
      <w:pPr>
        <w:spacing w:line="360" w:lineRule="auto"/>
        <w:rPr>
          <w:rFonts w:ascii="Verdana" w:hAnsi="Verdana" w:cs="Calibri"/>
          <w:b/>
        </w:rPr>
      </w:pPr>
      <w:r w:rsidRPr="0047156D">
        <w:rPr>
          <w:rFonts w:ascii="Verdana" w:hAnsi="Verdana"/>
        </w:rPr>
        <w:t xml:space="preserve">Ref.: </w:t>
      </w:r>
      <w:r w:rsidRPr="0047156D">
        <w:rPr>
          <w:rFonts w:ascii="Verdana" w:hAnsi="Verdana"/>
          <w:b/>
        </w:rPr>
        <w:t>Pr</w:t>
      </w:r>
      <w:r>
        <w:rPr>
          <w:rFonts w:ascii="Verdana" w:hAnsi="Verdana"/>
          <w:b/>
        </w:rPr>
        <w:t>egão Eletrônico</w:t>
      </w:r>
      <w:r w:rsidRPr="0047156D">
        <w:rPr>
          <w:rFonts w:ascii="Verdana" w:hAnsi="Verdana"/>
          <w:b/>
        </w:rPr>
        <w:t xml:space="preserve"> nº </w:t>
      </w:r>
      <w:r w:rsidR="003C121C">
        <w:rPr>
          <w:rFonts w:ascii="Verdana" w:hAnsi="Verdana"/>
          <w:b/>
        </w:rPr>
        <w:t>0</w:t>
      </w:r>
      <w:r w:rsidR="00EB2BB4">
        <w:rPr>
          <w:rFonts w:ascii="Verdana" w:hAnsi="Verdana"/>
          <w:b/>
        </w:rPr>
        <w:t>6</w:t>
      </w:r>
      <w:r w:rsidRPr="0047156D">
        <w:rPr>
          <w:rFonts w:ascii="Verdana" w:hAnsi="Verdana"/>
          <w:b/>
        </w:rPr>
        <w:t>/202</w:t>
      </w:r>
      <w:r w:rsidR="003F5704">
        <w:rPr>
          <w:rFonts w:ascii="Verdana" w:hAnsi="Verdana"/>
          <w:b/>
        </w:rPr>
        <w:t>6</w:t>
      </w:r>
      <w:r>
        <w:rPr>
          <w:rFonts w:ascii="Verdana" w:hAnsi="Verdana"/>
          <w:b/>
        </w:rPr>
        <w:t xml:space="preserve"> – GÁS DO PARÁ</w:t>
      </w:r>
    </w:p>
    <w:p w14:paraId="5E15638B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 w:rsidRPr="00F823F5">
        <w:rPr>
          <w:rFonts w:ascii="Verdana" w:hAnsi="Verdana"/>
          <w:b/>
          <w:sz w:val="22"/>
          <w:szCs w:val="22"/>
          <w:lang w:val="pt-BR"/>
        </w:rPr>
        <w:t xml:space="preserve">À </w:t>
      </w:r>
    </w:p>
    <w:p w14:paraId="7598AD6D" w14:textId="5780C28A" w:rsidR="00F1542B" w:rsidRPr="00F823F5" w:rsidRDefault="00E969C8" w:rsidP="00F1542B">
      <w:pPr>
        <w:pStyle w:val="Corpodetexto"/>
        <w:spacing w:line="360" w:lineRule="auto"/>
        <w:rPr>
          <w:rFonts w:ascii="Verdana" w:hAnsi="Verdana"/>
          <w:b/>
          <w:sz w:val="22"/>
          <w:szCs w:val="22"/>
          <w:lang w:val="pt-BR"/>
        </w:rPr>
      </w:pPr>
      <w:r>
        <w:rPr>
          <w:rFonts w:ascii="Verdana" w:hAnsi="Verdana"/>
          <w:b/>
          <w:sz w:val="22"/>
          <w:szCs w:val="22"/>
          <w:lang w:val="pt-BR"/>
        </w:rPr>
        <w:t xml:space="preserve">COMPANHIA DE </w:t>
      </w:r>
      <w:r w:rsidR="00F1542B" w:rsidRPr="00A85695">
        <w:rPr>
          <w:rFonts w:ascii="Verdana" w:hAnsi="Verdana"/>
          <w:b/>
          <w:sz w:val="22"/>
          <w:szCs w:val="22"/>
          <w:lang w:val="pt-BR"/>
        </w:rPr>
        <w:t>GÁS DO PARÁ</w:t>
      </w:r>
    </w:p>
    <w:p w14:paraId="6B9D87B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Razão social:</w:t>
      </w:r>
    </w:p>
    <w:p w14:paraId="156D3BFF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CNPJ:</w:t>
      </w:r>
    </w:p>
    <w:p w14:paraId="1AA3737D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Cidade:</w:t>
      </w:r>
    </w:p>
    <w:p w14:paraId="0B9251B0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Endereço:</w:t>
      </w:r>
    </w:p>
    <w:p w14:paraId="07548729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CEP:</w:t>
      </w:r>
    </w:p>
    <w:p w14:paraId="50D1E88A" w14:textId="77777777" w:rsidR="00F1542B" w:rsidRPr="002E27E4" w:rsidRDefault="00F1542B" w:rsidP="00F1542B">
      <w:pPr>
        <w:spacing w:line="360" w:lineRule="auto"/>
        <w:rPr>
          <w:rFonts w:ascii="Verdana" w:hAnsi="Verdana"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UF:</w:t>
      </w:r>
    </w:p>
    <w:p w14:paraId="1FD2DC43" w14:textId="77777777" w:rsidR="00F1542B" w:rsidRPr="002E27E4" w:rsidRDefault="00F1542B" w:rsidP="00F1542B">
      <w:pPr>
        <w:spacing w:line="360" w:lineRule="auto"/>
        <w:rPr>
          <w:rFonts w:ascii="Verdana" w:hAnsi="Verdana" w:cs="Calibri"/>
          <w:b/>
          <w:sz w:val="20"/>
          <w:szCs w:val="20"/>
        </w:rPr>
      </w:pPr>
      <w:r w:rsidRPr="002E27E4">
        <w:rPr>
          <w:rFonts w:ascii="Verdana" w:hAnsi="Verdana"/>
          <w:sz w:val="20"/>
          <w:szCs w:val="20"/>
        </w:rPr>
        <w:t>Telefone e e-mail:</w:t>
      </w:r>
    </w:p>
    <w:p w14:paraId="7758BFEB" w14:textId="77777777" w:rsidR="00F1542B" w:rsidRPr="0047156D" w:rsidRDefault="00F1542B" w:rsidP="00F1542B">
      <w:pPr>
        <w:spacing w:line="360" w:lineRule="auto"/>
        <w:rPr>
          <w:rFonts w:ascii="Verdana" w:hAnsi="Verdana" w:cs="Calibri"/>
        </w:rPr>
      </w:pPr>
    </w:p>
    <w:p w14:paraId="22C78273" w14:textId="04BAE875" w:rsidR="00F1542B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Prezados senhores,</w:t>
      </w:r>
    </w:p>
    <w:p w14:paraId="5AE434CA" w14:textId="42C3DE78" w:rsidR="00F1542B" w:rsidRPr="00B56651" w:rsidRDefault="00F1542B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PT"/>
        </w:rPr>
        <w:t xml:space="preserve">Apresentamos e submetemos à apreciação de V. Sa. nossa Proposta relativa </w:t>
      </w:r>
      <w:r w:rsidRPr="00B56651">
        <w:rPr>
          <w:rFonts w:ascii="Verdana" w:hAnsi="Verdana"/>
          <w:sz w:val="22"/>
          <w:szCs w:val="22"/>
          <w:lang w:val="pt-BR"/>
        </w:rPr>
        <w:t xml:space="preserve">ao Pregão Eletrônico nº </w:t>
      </w:r>
      <w:r w:rsidR="003C121C">
        <w:rPr>
          <w:rFonts w:ascii="Verdana" w:hAnsi="Verdana"/>
          <w:sz w:val="22"/>
          <w:szCs w:val="22"/>
          <w:lang w:val="pt-BR"/>
        </w:rPr>
        <w:t>0</w:t>
      </w:r>
      <w:r w:rsidR="00EB2BB4">
        <w:rPr>
          <w:rFonts w:ascii="Verdana" w:hAnsi="Verdana"/>
          <w:sz w:val="22"/>
          <w:szCs w:val="22"/>
          <w:lang w:val="pt-BR"/>
        </w:rPr>
        <w:t>6</w:t>
      </w:r>
      <w:r w:rsidRPr="00B56651">
        <w:rPr>
          <w:rFonts w:ascii="Verdana" w:hAnsi="Verdana"/>
          <w:sz w:val="22"/>
          <w:szCs w:val="22"/>
          <w:lang w:val="pt-BR"/>
        </w:rPr>
        <w:t>/202</w:t>
      </w:r>
      <w:r w:rsidR="003F5704">
        <w:rPr>
          <w:rFonts w:ascii="Verdana" w:hAnsi="Verdana"/>
          <w:sz w:val="22"/>
          <w:szCs w:val="22"/>
          <w:lang w:val="pt-BR"/>
        </w:rPr>
        <w:t>6</w:t>
      </w:r>
      <w:r w:rsidRPr="00B56651">
        <w:rPr>
          <w:rFonts w:ascii="Verdana" w:hAnsi="Verdana"/>
          <w:sz w:val="22"/>
          <w:szCs w:val="22"/>
          <w:lang w:val="pt-BR"/>
        </w:rPr>
        <w:t xml:space="preserve"> – GÁS DO PARÁ, que trata da</w:t>
      </w:r>
      <w:r w:rsidR="00EF3AF0">
        <w:rPr>
          <w:rFonts w:ascii="Verdana" w:hAnsi="Verdana"/>
          <w:sz w:val="22"/>
          <w:lang w:val="pt-BR"/>
        </w:rPr>
        <w:t>:</w:t>
      </w:r>
      <w:r w:rsidR="00D4448C">
        <w:rPr>
          <w:rFonts w:ascii="Verdana" w:hAnsi="Verdana"/>
          <w:sz w:val="22"/>
          <w:lang w:val="pt-BR"/>
        </w:rPr>
        <w:t xml:space="preserve"> </w:t>
      </w:r>
      <w:r w:rsidR="00EB2BB4" w:rsidRPr="00EB2BB4">
        <w:rPr>
          <w:rFonts w:ascii="Verdana" w:hAnsi="Verdana"/>
          <w:sz w:val="22"/>
          <w:lang w:val="pt-BR"/>
        </w:rPr>
        <w:t>Aquisição de compressor de gás natural, incluindo seus acessórios e componentes necessários à integração operacional, destinado ao atendimento do Projeto da Estação de Compressão da Companhia de Gás do Pará, conforme condições, quantidades e exigências estabelecidas no Anexo I - Termo de Referência - TR.DAF.106.2026.</w:t>
      </w:r>
    </w:p>
    <w:p w14:paraId="0C69F443" w14:textId="5589F0D7" w:rsidR="00633783" w:rsidRDefault="00F1542B" w:rsidP="00E14044">
      <w:pPr>
        <w:pStyle w:val="Texto"/>
        <w:rPr>
          <w:rFonts w:ascii="Verdana" w:hAnsi="Verdana" w:cs="Arial"/>
          <w:sz w:val="22"/>
          <w:szCs w:val="22"/>
        </w:rPr>
      </w:pPr>
      <w:r w:rsidRPr="00B56651">
        <w:rPr>
          <w:rFonts w:ascii="Verdana" w:hAnsi="Verdana" w:cs="Arial"/>
          <w:sz w:val="22"/>
          <w:szCs w:val="22"/>
        </w:rPr>
        <w:t xml:space="preserve">O preço </w:t>
      </w:r>
      <w:r w:rsidR="0001689A">
        <w:rPr>
          <w:rFonts w:ascii="Verdana" w:hAnsi="Verdana" w:cs="Arial"/>
          <w:sz w:val="22"/>
          <w:szCs w:val="22"/>
        </w:rPr>
        <w:t>total da proposta (incluindo 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com DIFAL</w:t>
      </w:r>
      <w:r w:rsidR="0001689A">
        <w:rPr>
          <w:rFonts w:ascii="Verdana" w:hAnsi="Verdana" w:cs="Arial"/>
          <w:sz w:val="22"/>
          <w:szCs w:val="22"/>
        </w:rPr>
        <w:t xml:space="preserve">) </w:t>
      </w:r>
      <w:r w:rsidRPr="00B56651">
        <w:rPr>
          <w:rFonts w:ascii="Verdana" w:hAnsi="Verdana" w:cs="Arial"/>
          <w:sz w:val="22"/>
          <w:szCs w:val="22"/>
        </w:rPr>
        <w:t xml:space="preserve">é de R$ </w:t>
      </w:r>
      <w:proofErr w:type="spellStart"/>
      <w:r w:rsidRPr="00B56651">
        <w:rPr>
          <w:rFonts w:ascii="Verdana" w:hAnsi="Verdana" w:cs="Arial"/>
          <w:sz w:val="22"/>
          <w:szCs w:val="22"/>
        </w:rPr>
        <w:t>xx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>xx</w:t>
      </w:r>
      <w:proofErr w:type="spellEnd"/>
      <w:r w:rsidRPr="00B56651">
        <w:rPr>
          <w:rFonts w:ascii="Verdana" w:hAnsi="Verdana" w:cs="Arial"/>
          <w:sz w:val="22"/>
          <w:szCs w:val="22"/>
        </w:rPr>
        <w:t xml:space="preserve"> (</w:t>
      </w:r>
      <w:proofErr w:type="spellStart"/>
      <w:r w:rsidRPr="00B56651">
        <w:rPr>
          <w:rFonts w:ascii="Verdana" w:hAnsi="Verdana" w:cs="Arial"/>
          <w:sz w:val="22"/>
          <w:szCs w:val="22"/>
        </w:rPr>
        <w:t>xxxxxxxxxxxx</w:t>
      </w:r>
      <w:proofErr w:type="spellEnd"/>
      <w:r w:rsidRPr="00B56651">
        <w:rPr>
          <w:rFonts w:ascii="Verdana" w:hAnsi="Verdana" w:cs="Arial"/>
          <w:sz w:val="22"/>
          <w:szCs w:val="22"/>
        </w:rPr>
        <w:t>)</w:t>
      </w:r>
      <w:r w:rsidRPr="00B56651">
        <w:rPr>
          <w:rFonts w:ascii="Verdana" w:eastAsia="TimesNewRomanPSMT" w:hAnsi="Verdana" w:cs="TimesNewRomanPSMT"/>
          <w:sz w:val="22"/>
          <w:szCs w:val="22"/>
        </w:rPr>
        <w:t>,</w:t>
      </w:r>
      <w:r w:rsidR="00DE5BFB">
        <w:rPr>
          <w:rFonts w:ascii="Verdana" w:eastAsia="TimesNewRomanPSMT" w:hAnsi="Verdana" w:cs="TimesNewRomanPSMT"/>
          <w:sz w:val="22"/>
          <w:szCs w:val="22"/>
        </w:rPr>
        <w:t xml:space="preserve"> e o preço total para contratação (abatido o </w:t>
      </w:r>
      <w:r w:rsidR="00DE5BFB">
        <w:rPr>
          <w:rFonts w:ascii="Verdana" w:hAnsi="Verdana" w:cs="Arial"/>
          <w:sz w:val="22"/>
          <w:szCs w:val="22"/>
        </w:rPr>
        <w:t>diferencial de alíquota de ICMS</w:t>
      </w:r>
      <w:r w:rsidR="007F5DAC">
        <w:rPr>
          <w:rFonts w:ascii="Verdana" w:hAnsi="Verdana" w:cs="Arial"/>
          <w:sz w:val="22"/>
          <w:szCs w:val="22"/>
        </w:rPr>
        <w:t xml:space="preserve"> – SEM DIFAL</w:t>
      </w:r>
      <w:r w:rsidR="00DE5BFB">
        <w:rPr>
          <w:rFonts w:ascii="Verdana" w:hAnsi="Verdana" w:cs="Arial"/>
          <w:sz w:val="22"/>
          <w:szCs w:val="22"/>
        </w:rPr>
        <w:t xml:space="preserve">) é de </w:t>
      </w:r>
      <w:r w:rsidR="00DE5BFB" w:rsidRPr="00DE5BFB">
        <w:rPr>
          <w:rFonts w:ascii="Verdana" w:hAnsi="Verdana" w:cs="Arial"/>
          <w:sz w:val="22"/>
          <w:szCs w:val="22"/>
        </w:rPr>
        <w:t xml:space="preserve">R$ </w:t>
      </w:r>
      <w:proofErr w:type="spellStart"/>
      <w:r w:rsidR="00DE5BFB" w:rsidRPr="00DE5BFB">
        <w:rPr>
          <w:rFonts w:ascii="Verdana" w:hAnsi="Verdana" w:cs="Arial"/>
          <w:sz w:val="22"/>
          <w:szCs w:val="22"/>
        </w:rPr>
        <w:t>xx,xx</w:t>
      </w:r>
      <w:proofErr w:type="spellEnd"/>
      <w:r w:rsidR="00DE5BFB" w:rsidRPr="00DE5BFB">
        <w:rPr>
          <w:rFonts w:ascii="Verdana" w:hAnsi="Verdana" w:cs="Arial"/>
          <w:sz w:val="22"/>
          <w:szCs w:val="22"/>
        </w:rPr>
        <w:t xml:space="preserve"> (</w:t>
      </w:r>
      <w:proofErr w:type="spellStart"/>
      <w:r w:rsidR="00DE5BFB" w:rsidRPr="00DE5BFB">
        <w:rPr>
          <w:rFonts w:ascii="Verdana" w:hAnsi="Verdana" w:cs="Arial"/>
          <w:sz w:val="22"/>
          <w:szCs w:val="22"/>
        </w:rPr>
        <w:t>xxxxxxxxxxxx</w:t>
      </w:r>
      <w:proofErr w:type="spellEnd"/>
      <w:r w:rsidR="00DE5BFB" w:rsidRPr="00DE5BFB">
        <w:rPr>
          <w:rFonts w:ascii="Verdana" w:hAnsi="Verdana" w:cs="Arial"/>
          <w:sz w:val="22"/>
          <w:szCs w:val="22"/>
        </w:rPr>
        <w:t>)</w:t>
      </w:r>
      <w:r w:rsidR="00DE5BFB">
        <w:rPr>
          <w:rFonts w:ascii="Verdana" w:hAnsi="Verdana" w:cs="Arial"/>
          <w:sz w:val="22"/>
          <w:szCs w:val="22"/>
        </w:rPr>
        <w:t>,</w:t>
      </w:r>
      <w:r w:rsidRPr="00B56651">
        <w:rPr>
          <w:rFonts w:ascii="Verdana" w:hAnsi="Verdana" w:cs="Arial"/>
          <w:sz w:val="22"/>
          <w:szCs w:val="22"/>
        </w:rPr>
        <w:t xml:space="preserve"> conforme Anexo </w:t>
      </w:r>
      <w:r w:rsidR="00D57AA8">
        <w:rPr>
          <w:rFonts w:ascii="Verdana" w:hAnsi="Verdana" w:cs="Arial"/>
          <w:sz w:val="22"/>
          <w:szCs w:val="22"/>
        </w:rPr>
        <w:t>I</w:t>
      </w:r>
      <w:r w:rsidR="00421B79">
        <w:rPr>
          <w:rFonts w:ascii="Verdana" w:hAnsi="Verdana" w:cs="Arial"/>
          <w:sz w:val="22"/>
          <w:szCs w:val="22"/>
        </w:rPr>
        <w:t>I</w:t>
      </w:r>
      <w:r w:rsidR="007F5DAC">
        <w:rPr>
          <w:rFonts w:ascii="Verdana" w:hAnsi="Verdana" w:cs="Arial"/>
          <w:sz w:val="22"/>
          <w:szCs w:val="22"/>
        </w:rPr>
        <w:t>I</w:t>
      </w:r>
      <w:r w:rsidRPr="00B56651">
        <w:rPr>
          <w:rFonts w:ascii="Verdana" w:hAnsi="Verdana" w:cs="Arial"/>
          <w:sz w:val="22"/>
          <w:szCs w:val="22"/>
        </w:rPr>
        <w:t xml:space="preserve"> – Planilha de </w:t>
      </w:r>
      <w:r w:rsidR="007F5DAC">
        <w:rPr>
          <w:rFonts w:ascii="Verdana" w:hAnsi="Verdana" w:cs="Arial"/>
          <w:sz w:val="22"/>
          <w:szCs w:val="22"/>
        </w:rPr>
        <w:t>Equalização de ICMS – DIFAL,</w:t>
      </w:r>
      <w:r w:rsidRPr="00B56651">
        <w:rPr>
          <w:rFonts w:ascii="Verdana" w:hAnsi="Verdana" w:cs="Arial"/>
          <w:sz w:val="22"/>
          <w:szCs w:val="22"/>
        </w:rPr>
        <w:t xml:space="preserve"> em anexo. No preço apresentado foi prevista a alíquota</w:t>
      </w:r>
      <w:r>
        <w:rPr>
          <w:rFonts w:ascii="Verdana" w:hAnsi="Verdana" w:cs="Arial"/>
          <w:sz w:val="22"/>
          <w:szCs w:val="22"/>
        </w:rPr>
        <w:t xml:space="preserve"> de x% (</w:t>
      </w:r>
      <w:proofErr w:type="spellStart"/>
      <w:r>
        <w:rPr>
          <w:rFonts w:ascii="Verdana" w:hAnsi="Verdana" w:cs="Arial"/>
          <w:sz w:val="22"/>
          <w:szCs w:val="22"/>
        </w:rPr>
        <w:t>xxx</w:t>
      </w:r>
      <w:proofErr w:type="spellEnd"/>
      <w:r>
        <w:rPr>
          <w:rFonts w:ascii="Verdana" w:hAnsi="Verdana" w:cs="Arial"/>
          <w:sz w:val="22"/>
          <w:szCs w:val="22"/>
        </w:rPr>
        <w:t xml:space="preserve"> por cento) de ICMS </w:t>
      </w:r>
      <w:r w:rsidR="00A2597C">
        <w:rPr>
          <w:rFonts w:ascii="Verdana" w:hAnsi="Verdana" w:cs="Arial"/>
          <w:sz w:val="22"/>
          <w:szCs w:val="22"/>
        </w:rPr>
        <w:t>Interestadual</w:t>
      </w:r>
      <w:r w:rsidR="005B7027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para o fornecimento dos equipamentos e materiais. </w:t>
      </w:r>
    </w:p>
    <w:p w14:paraId="2F341ECD" w14:textId="77777777" w:rsidR="00EB2BB4" w:rsidRDefault="00EB2BB4" w:rsidP="00E14044">
      <w:pPr>
        <w:pStyle w:val="Texto"/>
        <w:rPr>
          <w:rFonts w:ascii="Verdana" w:hAnsi="Verdana" w:cs="Arial"/>
          <w:sz w:val="22"/>
          <w:szCs w:val="22"/>
        </w:rPr>
      </w:pPr>
    </w:p>
    <w:p w14:paraId="5E28E10B" w14:textId="77777777" w:rsidR="00EB2BB4" w:rsidRDefault="00EB2BB4" w:rsidP="00E14044">
      <w:pPr>
        <w:pStyle w:val="Texto"/>
        <w:rPr>
          <w:rFonts w:ascii="Verdana" w:hAnsi="Verdana" w:cs="Arial"/>
          <w:sz w:val="22"/>
          <w:szCs w:val="22"/>
        </w:rPr>
      </w:pPr>
    </w:p>
    <w:p w14:paraId="13079DD4" w14:textId="77777777" w:rsidR="00EB2BB4" w:rsidRDefault="00EB2BB4" w:rsidP="00E14044">
      <w:pPr>
        <w:pStyle w:val="Texto"/>
        <w:rPr>
          <w:rFonts w:ascii="Verdana" w:hAnsi="Verdana" w:cs="Arial"/>
          <w:sz w:val="22"/>
          <w:szCs w:val="22"/>
        </w:rPr>
      </w:pPr>
    </w:p>
    <w:p w14:paraId="4928375B" w14:textId="77777777" w:rsidR="00EB2BB4" w:rsidRDefault="00EB2BB4" w:rsidP="00E14044">
      <w:pPr>
        <w:pStyle w:val="Texto"/>
        <w:rPr>
          <w:rFonts w:ascii="Verdana" w:hAnsi="Verdana" w:cs="Arial"/>
          <w:sz w:val="22"/>
          <w:szCs w:val="22"/>
        </w:rPr>
      </w:pPr>
    </w:p>
    <w:p w14:paraId="0D3EFA67" w14:textId="77777777" w:rsidR="00EB2BB4" w:rsidRDefault="00EB2BB4" w:rsidP="00E14044">
      <w:pPr>
        <w:pStyle w:val="Texto"/>
        <w:rPr>
          <w:rFonts w:ascii="Verdana" w:hAnsi="Verdana" w:cs="Arial"/>
          <w:sz w:val="22"/>
          <w:szCs w:val="22"/>
        </w:rPr>
      </w:pPr>
    </w:p>
    <w:tbl>
      <w:tblPr>
        <w:tblW w:w="10915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186"/>
        <w:gridCol w:w="679"/>
        <w:gridCol w:w="992"/>
        <w:gridCol w:w="1134"/>
        <w:gridCol w:w="1251"/>
        <w:gridCol w:w="1106"/>
      </w:tblGrid>
      <w:tr w:rsidR="00A6508A" w:rsidRPr="007F5DAC" w14:paraId="02401D24" w14:textId="588141CC" w:rsidTr="00E57ABD">
        <w:trPr>
          <w:trHeight w:val="5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5A1C" w14:textId="77777777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lastRenderedPageBreak/>
              <w:t>ITEM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928D" w14:textId="77777777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  <w:t>PRODUTO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132115C6" w14:textId="4265BA3A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QUANT.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546A"/>
            <w:vAlign w:val="center"/>
            <w:hideMark/>
          </w:tcPr>
          <w:p w14:paraId="0BE74D80" w14:textId="2534325C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 xml:space="preserve">VALOR UNITÁRIO </w:t>
            </w:r>
          </w:p>
          <w:p w14:paraId="774D1A07" w14:textId="4E9A2E19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pt-BR"/>
              </w:rPr>
              <w:t>(SEM DIFAL)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vAlign w:val="center"/>
            <w:hideMark/>
          </w:tcPr>
          <w:p w14:paraId="63EC7B39" w14:textId="4C7FE441" w:rsidR="00A6508A" w:rsidRPr="007F5DAC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color w:val="FFFFFF" w:themeColor="background1"/>
                <w:sz w:val="16"/>
                <w:szCs w:val="16"/>
                <w:lang w:eastAsia="pt-BR"/>
              </w:rPr>
              <w:t>VALOR TOTAL (SEM DIFAL)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A5C" w14:textId="651AA560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UNITARIO FINAL</w:t>
            </w:r>
          </w:p>
          <w:p w14:paraId="71C6177B" w14:textId="71465E44" w:rsidR="00A6508A" w:rsidRP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(COM DIFAL)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A14B" w14:textId="77777777" w:rsid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VALOR TOTAL</w:t>
            </w:r>
          </w:p>
          <w:p w14:paraId="577FCADC" w14:textId="66D1712C" w:rsidR="00A6508A" w:rsidRPr="00A6508A" w:rsidRDefault="00A6508A" w:rsidP="00A6508A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(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>COM</w:t>
            </w:r>
            <w:r w:rsidRPr="007F5DA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t-BR"/>
              </w:rPr>
              <w:t xml:space="preserve"> DIFAL)</w:t>
            </w:r>
          </w:p>
        </w:tc>
      </w:tr>
      <w:tr w:rsidR="00A6508A" w:rsidRPr="007F5DAC" w14:paraId="2A96F2F0" w14:textId="5C963974" w:rsidTr="00E57ABD">
        <w:trPr>
          <w:trHeight w:val="70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A2FA" w14:textId="4F71DB39" w:rsidR="00A6508A" w:rsidRPr="007F5DAC" w:rsidRDefault="00A6508A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CECE" w14:textId="77777777" w:rsidR="00EB2BB4" w:rsidRDefault="00EB2BB4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EB2BB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Fornecimento, transporte e entrega de compressor de gás natural, incluindo toda a documentação técnica aplicável, certificados, manuais, desenhos, relatórios de testes e Data Book, em conformidade com as especificações estabelecidas no Memorial Descritivo MD.008.023.GEP.050, bem como o acompanhamento das instalação e comissionamento do compressor, conforme definido no item 5.2 do Memorial Descritivo (MD.008.023.GEP.050 ).</w:t>
            </w:r>
          </w:p>
          <w:p w14:paraId="5D3B33CD" w14:textId="1583E466" w:rsidR="004D0E6F" w:rsidRPr="007F5DAC" w:rsidRDefault="00EB2BB4" w:rsidP="004D0E6F">
            <w:pPr>
              <w:spacing w:line="240" w:lineRule="auto"/>
              <w:jc w:val="both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EB2BB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1 </w:t>
            </w:r>
            <w:proofErr w:type="spellStart"/>
            <w:r w:rsidRPr="00EB2BB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und</w:t>
            </w:r>
            <w:proofErr w:type="spellEnd"/>
            <w:r w:rsidRPr="00EB2BB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= fornecimento e entrega de 1 (um) compressor de gás natural e 5 dias para </w:t>
            </w:r>
            <w:proofErr w:type="spellStart"/>
            <w:r w:rsidRPr="00EB2BB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companhamento</w:t>
            </w:r>
            <w:proofErr w:type="spellEnd"/>
            <w:r w:rsidRPr="00EB2BB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 xml:space="preserve"> das atividades de instalação e comissionamento.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F2E4B" w14:textId="05EF067E" w:rsidR="00A6508A" w:rsidRPr="007F5DAC" w:rsidRDefault="00633783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FBF85" w14:textId="105550AA" w:rsidR="00A6508A" w:rsidRPr="007F5DAC" w:rsidRDefault="00A6508A" w:rsidP="00A6508A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4E12" w14:textId="107C6575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07B0" w14:textId="2F80B96D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7AC" w14:textId="33CFDB85" w:rsidR="00A6508A" w:rsidRPr="007F5DAC" w:rsidRDefault="00A6508A" w:rsidP="00A6508A">
            <w:pPr>
              <w:spacing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 R$ -   </w:t>
            </w:r>
          </w:p>
        </w:tc>
      </w:tr>
      <w:tr w:rsidR="005B5A0C" w:rsidRPr="007F5DAC" w14:paraId="6FDDE685" w14:textId="2E131706" w:rsidTr="00E57ABD">
        <w:trPr>
          <w:trHeight w:val="2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5D18C" w14:textId="77777777" w:rsidR="005B5A0C" w:rsidRPr="007F5DA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BCD4" w14:textId="263F98BB" w:rsidR="005B5A0C" w:rsidRPr="007F5DAC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VALOR 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4546A" w:themeFill="text2"/>
            <w:noWrap/>
            <w:vAlign w:val="center"/>
            <w:hideMark/>
          </w:tcPr>
          <w:p w14:paraId="64ECEA1A" w14:textId="39E0398C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color w:val="FFFFFF" w:themeColor="background1"/>
                <w:sz w:val="16"/>
                <w:szCs w:val="16"/>
                <w:lang w:eastAsia="pt-BR"/>
              </w:rPr>
              <w:t xml:space="preserve"> R$  -   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B49" w14:textId="5F31B329" w:rsidR="005B5A0C" w:rsidRPr="007F5DAC" w:rsidRDefault="005B5A0C" w:rsidP="005B5A0C">
            <w:pPr>
              <w:spacing w:line="240" w:lineRule="auto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sz w:val="16"/>
                <w:szCs w:val="16"/>
                <w:lang w:eastAsia="pt-BR"/>
              </w:rPr>
              <w:t xml:space="preserve">R$  -  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BBA5" w14:textId="664AD0CB" w:rsidR="005B5A0C" w:rsidRPr="00A6508A" w:rsidRDefault="005B5A0C" w:rsidP="005B5A0C">
            <w:pPr>
              <w:spacing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</w:pPr>
            <w:r w:rsidRPr="007F5DAC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pt-BR"/>
              </w:rPr>
              <w:t>R$  -</w:t>
            </w:r>
          </w:p>
        </w:tc>
      </w:tr>
    </w:tbl>
    <w:p w14:paraId="07238EA9" w14:textId="4418EE26" w:rsidR="00632822" w:rsidRDefault="00F1542B" w:rsidP="00EB2BB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 xml:space="preserve"> Declaramos que em nossa proposta estão incluídos todos os custos diretos e indiretos para perfeita execução dos serviços, inclusive as despesas com materiais e/ou equipamentos, mão-de-obra especializada ou não, seguros em geral, equipamentos auxiliares, ferramentas, fretes, encargos da legislação social trabalhista, previdenciária, da inforunística do trabalho e responsabilidade civil por qualquer dano causado a terceiros ou dispêndios resultantes de impostos, taxas, regulamentos e posturas municipais, estaduais e federais, enfim, tudo o que for necessário para a execução total e completa dos serviços, bem como nosso lucro, conforme especificações do edital, sem que nos caiba, em qualquer caso, direito regressivo em relação à GÁS DO PARÁ. Na execução dos serviços, observaremos rigorosamente as especificações das normas técnicas brasileiras ou qualquer norma que garanta a qualidade igual ou superior, bem como as recomendações e instruções da fiscalização da Gás do Pará, assumindo, desde já, a integral responsabilidade pela perfeita realização dos trabalhos, de conformidade com as normas.</w:t>
      </w:r>
    </w:p>
    <w:p w14:paraId="6A4B111E" w14:textId="0C53303C" w:rsidR="00632822" w:rsidRPr="0047156D" w:rsidRDefault="00632822" w:rsidP="00E14044">
      <w:pPr>
        <w:pStyle w:val="Corpodetexto"/>
        <w:spacing w:line="360" w:lineRule="auto"/>
        <w:ind w:firstLine="567"/>
        <w:jc w:val="both"/>
        <w:rPr>
          <w:rFonts w:ascii="Verdana" w:hAnsi="Verdana"/>
          <w:sz w:val="22"/>
          <w:szCs w:val="22"/>
          <w:lang w:val="pt-PT"/>
        </w:rPr>
      </w:pPr>
      <w:r>
        <w:rPr>
          <w:rFonts w:ascii="Verdana" w:hAnsi="Verdana"/>
          <w:sz w:val="22"/>
          <w:szCs w:val="22"/>
          <w:lang w:val="pt-PT"/>
        </w:rPr>
        <w:t>A presente proposta tem validade de 60 (sessenta) dias</w:t>
      </w:r>
      <w:r w:rsidR="000A6E6C">
        <w:rPr>
          <w:rFonts w:ascii="Verdana" w:hAnsi="Verdana"/>
          <w:sz w:val="22"/>
          <w:szCs w:val="22"/>
          <w:lang w:val="pt-PT"/>
        </w:rPr>
        <w:t>.</w:t>
      </w:r>
    </w:p>
    <w:p w14:paraId="6558112B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PT"/>
        </w:rPr>
      </w:pPr>
    </w:p>
    <w:p w14:paraId="7E979275" w14:textId="77777777" w:rsidR="00F1542B" w:rsidRPr="0047156D" w:rsidRDefault="00F1542B" w:rsidP="00E14044">
      <w:pPr>
        <w:pStyle w:val="Corpodetexto"/>
        <w:spacing w:line="360" w:lineRule="auto"/>
        <w:ind w:firstLine="567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Atenciosamente,</w:t>
      </w:r>
    </w:p>
    <w:p w14:paraId="17DA8BAA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362CC7A9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____________(cidade), _____/____/______</w:t>
      </w:r>
    </w:p>
    <w:p w14:paraId="6EF45C22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</w:p>
    <w:p w14:paraId="2F7F77F8" w14:textId="77777777" w:rsidR="00F1542B" w:rsidRPr="0047156D" w:rsidRDefault="00F1542B" w:rsidP="00F1542B">
      <w:pPr>
        <w:pStyle w:val="Corpodetexto"/>
        <w:spacing w:line="360" w:lineRule="auto"/>
        <w:jc w:val="center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________________________________</w:t>
      </w:r>
    </w:p>
    <w:p w14:paraId="138FD89C" w14:textId="0B751282" w:rsidR="00F1542B" w:rsidRPr="0047156D" w:rsidRDefault="00F1542B" w:rsidP="00EB2BB4">
      <w:pPr>
        <w:pStyle w:val="Corpodetexto"/>
        <w:spacing w:line="360" w:lineRule="auto"/>
        <w:jc w:val="center"/>
        <w:rPr>
          <w:rFonts w:ascii="Verdana" w:hAnsi="Verdana" w:cs="Calibri"/>
        </w:rPr>
      </w:pPr>
      <w:r>
        <w:rPr>
          <w:rFonts w:ascii="Verdana" w:hAnsi="Verdana"/>
          <w:sz w:val="22"/>
          <w:szCs w:val="22"/>
          <w:lang w:val="pt-BR"/>
        </w:rPr>
        <w:t>As</w:t>
      </w:r>
      <w:r w:rsidRPr="0047156D">
        <w:rPr>
          <w:rFonts w:ascii="Verdana" w:hAnsi="Verdana"/>
          <w:sz w:val="22"/>
          <w:szCs w:val="22"/>
          <w:lang w:val="pt-BR"/>
        </w:rPr>
        <w:t>sinatura do representante legal</w:t>
      </w:r>
    </w:p>
    <w:p w14:paraId="10758A34" w14:textId="77777777" w:rsidR="00F1542B" w:rsidRPr="0047156D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 xml:space="preserve">Obs.: </w:t>
      </w:r>
    </w:p>
    <w:p w14:paraId="0843A2D8" w14:textId="77777777" w:rsidR="00F1542B" w:rsidRDefault="00F1542B" w:rsidP="00F1542B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 w:rsidRPr="0047156D">
        <w:rPr>
          <w:rFonts w:ascii="Verdana" w:hAnsi="Verdana"/>
          <w:sz w:val="22"/>
          <w:szCs w:val="22"/>
          <w:lang w:val="pt-BR"/>
        </w:rPr>
        <w:t>- Preencher em papel timbrado da Empresa;</w:t>
      </w:r>
    </w:p>
    <w:p w14:paraId="549AB491" w14:textId="01B416CE" w:rsidR="001F538C" w:rsidRPr="00E969C8" w:rsidRDefault="00F1542B" w:rsidP="00E969C8">
      <w:pPr>
        <w:pStyle w:val="Corpodetexto"/>
        <w:spacing w:line="360" w:lineRule="auto"/>
        <w:rPr>
          <w:rFonts w:ascii="Verdana" w:hAnsi="Verdana"/>
          <w:sz w:val="22"/>
          <w:szCs w:val="22"/>
          <w:lang w:val="pt-BR"/>
        </w:rPr>
      </w:pPr>
      <w:r>
        <w:rPr>
          <w:rFonts w:ascii="Verdana" w:hAnsi="Verdana"/>
          <w:sz w:val="22"/>
          <w:szCs w:val="22"/>
          <w:lang w:val="pt-BR"/>
        </w:rPr>
        <w:t>- Nome e assinatura do responsável legal pela licitante.</w:t>
      </w:r>
    </w:p>
    <w:sectPr w:rsidR="001F538C" w:rsidRPr="00E969C8">
      <w:headerReference w:type="default" r:id="rId11"/>
      <w:foot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2D800" w14:textId="77777777" w:rsidR="00DF2C92" w:rsidRDefault="00DF2C92" w:rsidP="00F1542B">
      <w:pPr>
        <w:spacing w:line="240" w:lineRule="auto"/>
      </w:pPr>
      <w:r>
        <w:separator/>
      </w:r>
    </w:p>
  </w:endnote>
  <w:endnote w:type="continuationSeparator" w:id="0">
    <w:p w14:paraId="533C3991" w14:textId="77777777" w:rsidR="00DF2C92" w:rsidRDefault="00DF2C92" w:rsidP="00F154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al Pro">
    <w:altName w:val="Arial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TimesNewRomanPSMT">
    <w:altName w:val="MS Mincho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999925862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310469" w14:textId="525C57A2" w:rsidR="006849B3" w:rsidRPr="006849B3" w:rsidRDefault="006849B3">
            <w:pPr>
              <w:pStyle w:val="Rodap"/>
              <w:jc w:val="right"/>
              <w:rPr>
                <w:rFonts w:cstheme="minorHAnsi"/>
              </w:rPr>
            </w:pPr>
            <w:r w:rsidRPr="006849B3">
              <w:rPr>
                <w:rFonts w:cstheme="minorHAnsi"/>
              </w:rPr>
              <w:t xml:space="preserve">Página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PAGE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  <w:r w:rsidRPr="006849B3">
              <w:rPr>
                <w:rFonts w:cstheme="minorHAnsi"/>
              </w:rPr>
              <w:t xml:space="preserve"> de </w:t>
            </w:r>
            <w:r w:rsidRPr="006849B3">
              <w:rPr>
                <w:rFonts w:cstheme="minorHAnsi"/>
                <w:b/>
                <w:bCs/>
              </w:rPr>
              <w:fldChar w:fldCharType="begin"/>
            </w:r>
            <w:r w:rsidRPr="006849B3">
              <w:rPr>
                <w:rFonts w:cstheme="minorHAnsi"/>
                <w:b/>
                <w:bCs/>
              </w:rPr>
              <w:instrText>NUMPAGES</w:instrText>
            </w:r>
            <w:r w:rsidRPr="006849B3">
              <w:rPr>
                <w:rFonts w:cstheme="minorHAnsi"/>
                <w:b/>
                <w:bCs/>
              </w:rPr>
              <w:fldChar w:fldCharType="separate"/>
            </w:r>
            <w:r w:rsidRPr="006849B3">
              <w:rPr>
                <w:rFonts w:cstheme="minorHAnsi"/>
                <w:b/>
                <w:bCs/>
              </w:rPr>
              <w:t>2</w:t>
            </w:r>
            <w:r w:rsidRPr="006849B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  <w:p w14:paraId="29405E05" w14:textId="77777777" w:rsidR="006849B3" w:rsidRDefault="006849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52B0" w14:textId="77777777" w:rsidR="00DF2C92" w:rsidRDefault="00DF2C92" w:rsidP="00F1542B">
      <w:pPr>
        <w:spacing w:line="240" w:lineRule="auto"/>
      </w:pPr>
      <w:r>
        <w:separator/>
      </w:r>
    </w:p>
  </w:footnote>
  <w:footnote w:type="continuationSeparator" w:id="0">
    <w:p w14:paraId="258E0379" w14:textId="77777777" w:rsidR="00DF2C92" w:rsidRDefault="00DF2C92" w:rsidP="00F154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D1D1" w14:textId="41A6AD90" w:rsidR="00F1542B" w:rsidRDefault="00F1542B" w:rsidP="00F1542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51509"/>
    <w:multiLevelType w:val="multilevel"/>
    <w:tmpl w:val="B90E04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307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01689A"/>
    <w:rsid w:val="000A6E6C"/>
    <w:rsid w:val="000C6E41"/>
    <w:rsid w:val="000E239E"/>
    <w:rsid w:val="000F14C0"/>
    <w:rsid w:val="00136932"/>
    <w:rsid w:val="00173767"/>
    <w:rsid w:val="001A6A7B"/>
    <w:rsid w:val="001F538C"/>
    <w:rsid w:val="00211A66"/>
    <w:rsid w:val="00232399"/>
    <w:rsid w:val="002739A7"/>
    <w:rsid w:val="002B41C9"/>
    <w:rsid w:val="002E2066"/>
    <w:rsid w:val="003B13C0"/>
    <w:rsid w:val="003C121C"/>
    <w:rsid w:val="003F5704"/>
    <w:rsid w:val="00404943"/>
    <w:rsid w:val="004171F5"/>
    <w:rsid w:val="00421B79"/>
    <w:rsid w:val="00446C28"/>
    <w:rsid w:val="004B03F4"/>
    <w:rsid w:val="004D0E6F"/>
    <w:rsid w:val="004E4B08"/>
    <w:rsid w:val="0051598C"/>
    <w:rsid w:val="00557970"/>
    <w:rsid w:val="005B5A0C"/>
    <w:rsid w:val="005B7027"/>
    <w:rsid w:val="005E3A05"/>
    <w:rsid w:val="00627328"/>
    <w:rsid w:val="00632822"/>
    <w:rsid w:val="00633783"/>
    <w:rsid w:val="006849B3"/>
    <w:rsid w:val="00695A86"/>
    <w:rsid w:val="00696CEB"/>
    <w:rsid w:val="006F1BAF"/>
    <w:rsid w:val="00717713"/>
    <w:rsid w:val="00741181"/>
    <w:rsid w:val="00741866"/>
    <w:rsid w:val="007524C7"/>
    <w:rsid w:val="007B0AFA"/>
    <w:rsid w:val="007F5DAC"/>
    <w:rsid w:val="00863193"/>
    <w:rsid w:val="00884095"/>
    <w:rsid w:val="008A00B3"/>
    <w:rsid w:val="008A6E98"/>
    <w:rsid w:val="00902C56"/>
    <w:rsid w:val="00916F9B"/>
    <w:rsid w:val="00934D23"/>
    <w:rsid w:val="009B274C"/>
    <w:rsid w:val="009E192E"/>
    <w:rsid w:val="00A23E38"/>
    <w:rsid w:val="00A2597C"/>
    <w:rsid w:val="00A34448"/>
    <w:rsid w:val="00A6508A"/>
    <w:rsid w:val="00AA5EF0"/>
    <w:rsid w:val="00B240F3"/>
    <w:rsid w:val="00B56651"/>
    <w:rsid w:val="00B646B8"/>
    <w:rsid w:val="00B745B4"/>
    <w:rsid w:val="00B917EA"/>
    <w:rsid w:val="00BE17C7"/>
    <w:rsid w:val="00C813D2"/>
    <w:rsid w:val="00D04BAB"/>
    <w:rsid w:val="00D41A2F"/>
    <w:rsid w:val="00D4448C"/>
    <w:rsid w:val="00D52AB2"/>
    <w:rsid w:val="00D57AA8"/>
    <w:rsid w:val="00D75427"/>
    <w:rsid w:val="00DE5BFB"/>
    <w:rsid w:val="00DF2C92"/>
    <w:rsid w:val="00E14044"/>
    <w:rsid w:val="00E20AC1"/>
    <w:rsid w:val="00E55E84"/>
    <w:rsid w:val="00E57ABD"/>
    <w:rsid w:val="00E76D5F"/>
    <w:rsid w:val="00E969C8"/>
    <w:rsid w:val="00EB2BB4"/>
    <w:rsid w:val="00EB374F"/>
    <w:rsid w:val="00EC5EA1"/>
    <w:rsid w:val="00EF3AF0"/>
    <w:rsid w:val="00F1542B"/>
    <w:rsid w:val="00F50128"/>
    <w:rsid w:val="00F8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3D6FD"/>
  <w15:chartTrackingRefBased/>
  <w15:docId w15:val="{36A0A6B0-BAE2-419B-99C6-82631F1A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2B"/>
    <w:pPr>
      <w:spacing w:after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542B"/>
  </w:style>
  <w:style w:type="paragraph" w:styleId="Rodap">
    <w:name w:val="footer"/>
    <w:basedOn w:val="Normal"/>
    <w:link w:val="RodapChar"/>
    <w:uiPriority w:val="99"/>
    <w:unhideWhenUsed/>
    <w:rsid w:val="00F1542B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542B"/>
  </w:style>
  <w:style w:type="paragraph" w:styleId="Corpodetexto">
    <w:name w:val="Body Text"/>
    <w:basedOn w:val="Normal"/>
    <w:link w:val="CorpodetextoChar"/>
    <w:uiPriority w:val="99"/>
    <w:qFormat/>
    <w:rsid w:val="00F1542B"/>
    <w:pPr>
      <w:widowControl w:val="0"/>
      <w:autoSpaceDE w:val="0"/>
      <w:autoSpaceDN w:val="0"/>
      <w:spacing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F1542B"/>
    <w:rPr>
      <w:rFonts w:ascii="Arial" w:eastAsia="Arial" w:hAnsi="Arial" w:cs="Arial"/>
      <w:sz w:val="20"/>
      <w:szCs w:val="20"/>
      <w:lang w:val="en-US"/>
    </w:rPr>
  </w:style>
  <w:style w:type="paragraph" w:customStyle="1" w:styleId="Texto">
    <w:name w:val="Texto"/>
    <w:basedOn w:val="Normal"/>
    <w:link w:val="TextoChar"/>
    <w:qFormat/>
    <w:rsid w:val="00F1542B"/>
    <w:pPr>
      <w:widowControl w:val="0"/>
      <w:spacing w:before="120" w:after="120" w:line="360" w:lineRule="auto"/>
      <w:ind w:firstLine="567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customStyle="1" w:styleId="TextoChar">
    <w:name w:val="Texto Char"/>
    <w:basedOn w:val="Fontepargpadro"/>
    <w:link w:val="Texto"/>
    <w:rsid w:val="00F1542B"/>
    <w:rPr>
      <w:rFonts w:ascii="Foral Pro" w:eastAsia="Times New Roman" w:hAnsi="Foral Pro" w:cs="Times New Roman"/>
      <w:snapToGrid w:val="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5A816-E5A3-4D5A-A79C-B6F3DE3C61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D10D7-7B03-4319-9593-D12B31D48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0E0C2-8D03-447D-9A83-ECF7948326D6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4.xml><?xml version="1.0" encoding="utf-8"?>
<ds:datastoreItem xmlns:ds="http://schemas.openxmlformats.org/officeDocument/2006/customXml" ds:itemID="{DE7A8E31-3A72-4936-B41C-B81A4B4E4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515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Joás Ferreira</dc:creator>
  <cp:keywords/>
  <dc:description/>
  <cp:lastModifiedBy>João Neri</cp:lastModifiedBy>
  <cp:revision>46</cp:revision>
  <cp:lastPrinted>2026-04-15T14:44:00Z</cp:lastPrinted>
  <dcterms:created xsi:type="dcterms:W3CDTF">2023-09-04T13:56:00Z</dcterms:created>
  <dcterms:modified xsi:type="dcterms:W3CDTF">2026-06-23T18:33:00Z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5565000</vt:r8>
  </property>
  <property fmtid="{D5CDD505-2E9C-101B-9397-08002B2CF9AE}" pid="4" name="MediaServiceImageTags">
    <vt:lpwstr/>
  </property>
</Properties>
</file>